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rFonts w:hint="eastAsia"/>
          <w:b/>
          <w:sz w:val="24"/>
          <w:szCs w:val="24"/>
        </w:rPr>
        <w:t>:</w:t>
      </w:r>
      <w:r>
        <w:rPr>
          <w:b/>
          <w:sz w:val="24"/>
          <w:szCs w:val="24"/>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rPr>
            </w:pPr>
            <w:r>
              <w:rPr>
                <w:rFonts w:hint="eastAsia" w:ascii="宋体" w:hAnsi="宋体" w:eastAsia="宋体"/>
                <w:sz w:val="21"/>
                <w:szCs w:val="21"/>
                <w:lang w:val="en-US" w:eastAsia="zh-CN"/>
              </w:rPr>
              <w:t>昊坤金属陶瓷材料研发与制造项目</w:t>
            </w:r>
            <w:bookmarkStart w:id="0" w:name="_GoBack"/>
            <w:bookmarkEnd w:id="0"/>
          </w:p>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与本项目环境影响和环境保护措施有关的建议和意见</w:t>
            </w:r>
            <w:r>
              <w:rPr>
                <w:rFonts w:ascii="宋体" w:hAnsi="宋体" w:eastAsia="宋体"/>
                <w:sz w:val="21"/>
                <w:szCs w:val="21"/>
              </w:rPr>
              <w:t>（</w:t>
            </w:r>
            <w:r>
              <w:rPr>
                <w:rFonts w:ascii="宋体" w:hAnsi="宋体" w:eastAsia="宋体"/>
                <w:bCs/>
                <w:sz w:val="21"/>
                <w:szCs w:val="21"/>
              </w:rPr>
              <w:t>注：</w:t>
            </w:r>
            <w:r>
              <w:rPr>
                <w:rFonts w:ascii="宋体" w:hAnsi="宋体" w:eastAsia="宋体"/>
                <w:sz w:val="21"/>
                <w:szCs w:val="21"/>
              </w:rPr>
              <w:t>根据《环境影响评价公众参与办法》规定，涉及</w:t>
            </w:r>
            <w:r>
              <w:rPr>
                <w:rFonts w:ascii="宋体" w:hAnsi="宋体" w:eastAsia="宋体"/>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420" w:firstLineChars="2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6E89"/>
    <w:rsid w:val="00156A0F"/>
    <w:rsid w:val="0D0F7008"/>
    <w:rsid w:val="12ED4D5E"/>
    <w:rsid w:val="2C3C5E57"/>
    <w:rsid w:val="43382736"/>
    <w:rsid w:val="44EB321A"/>
    <w:rsid w:val="51326D5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Plain Text"/>
    <w:basedOn w:val="1"/>
    <w:qFormat/>
    <w:uiPriority w:val="0"/>
    <w:pPr>
      <w:ind w:firstLine="567"/>
    </w:pPr>
    <w:rPr>
      <w:rFonts w:ascii="宋体" w:hAnsi="Courier New" w:cs="Times New Roman"/>
      <w:kern w:val="0"/>
      <w:szCs w:val="20"/>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85</Words>
  <Characters>486</Characters>
  <Lines>4</Lines>
  <Paragraphs>1</Paragraphs>
  <TotalTime>0</TotalTime>
  <ScaleCrop>false</ScaleCrop>
  <LinksUpToDate>false</LinksUpToDate>
  <CharactersWithSpaces>570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刘迪文</cp:lastModifiedBy>
  <dcterms:modified xsi:type="dcterms:W3CDTF">2021-10-12T06:45:43Z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5BF874EB0D1F4D338824B033DF409C71</vt:lpwstr>
  </property>
</Properties>
</file>